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078664" w14:textId="77777777" w:rsidR="003635AE" w:rsidRPr="0052681C" w:rsidRDefault="003635AE" w:rsidP="003635AE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635AE" w:rsidRPr="0052681C" w14:paraId="3906AB34" w14:textId="77777777" w:rsidTr="00D2565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B8E10" w14:textId="77777777" w:rsidR="003635AE" w:rsidRPr="0052681C" w:rsidRDefault="003635AE" w:rsidP="00D2565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5A63A" w14:textId="0AA4ABA7" w:rsidR="003635AE" w:rsidRPr="0052681C" w:rsidRDefault="003635AE" w:rsidP="00D2565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204С_</w:t>
            </w:r>
            <w:r w:rsidR="005F1811">
              <w:rPr>
                <w:b/>
                <w:sz w:val="26"/>
                <w:szCs w:val="26"/>
              </w:rPr>
              <w:t>179</w:t>
            </w:r>
          </w:p>
        </w:tc>
      </w:tr>
      <w:tr w:rsidR="003635AE" w:rsidRPr="0052681C" w14:paraId="24F96477" w14:textId="77777777" w:rsidTr="00D2565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2C334" w14:textId="77777777" w:rsidR="003635AE" w:rsidRPr="0052681C" w:rsidRDefault="003635AE" w:rsidP="00D2565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78F83" w14:textId="3210A47E" w:rsidR="003635AE" w:rsidRPr="003635AE" w:rsidRDefault="003635AE" w:rsidP="00D2565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2020280</w:t>
            </w:r>
          </w:p>
        </w:tc>
      </w:tr>
    </w:tbl>
    <w:p w14:paraId="0E8FF4D6" w14:textId="77777777" w:rsidR="003635AE" w:rsidRPr="0052681C" w:rsidRDefault="003635AE" w:rsidP="003635AE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3B073C8" w14:textId="77777777" w:rsidR="003635AE" w:rsidRPr="0052681C" w:rsidRDefault="003635AE" w:rsidP="003635AE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6356A8C7" w14:textId="77777777" w:rsidR="003635AE" w:rsidRPr="0052681C" w:rsidRDefault="003635AE" w:rsidP="003635AE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0E95D46E" w14:textId="77777777" w:rsidR="003635AE" w:rsidRPr="0052681C" w:rsidRDefault="003635AE" w:rsidP="003635A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25033649" w14:textId="77777777" w:rsidR="003635AE" w:rsidRPr="0052681C" w:rsidRDefault="003635AE" w:rsidP="003635AE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07465C73" w14:textId="77777777" w:rsidR="003635AE" w:rsidRPr="0052681C" w:rsidRDefault="003635AE" w:rsidP="003635AE"/>
    <w:p w14:paraId="6F0770AA" w14:textId="64EAC3C7" w:rsidR="00E6239D" w:rsidRPr="00CF1FB0" w:rsidRDefault="00E6239D" w:rsidP="003635AE">
      <w:pPr>
        <w:pStyle w:val="2"/>
        <w:numPr>
          <w:ilvl w:val="0"/>
          <w:numId w:val="0"/>
        </w:numPr>
        <w:spacing w:after="120"/>
        <w:jc w:val="both"/>
        <w:rPr>
          <w:b w:val="0"/>
          <w:bCs w:val="0"/>
          <w:sz w:val="24"/>
          <w:szCs w:val="24"/>
        </w:rPr>
      </w:pPr>
    </w:p>
    <w:p w14:paraId="6F0770AB" w14:textId="77777777" w:rsidR="00E6239D" w:rsidRPr="00CF1FB0" w:rsidRDefault="00E6239D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7EFFAA0A" w14:textId="77777777" w:rsidR="00253191" w:rsidRDefault="00E6239D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 w:rsidR="00725BF3" w:rsidRPr="00725BF3">
        <w:rPr>
          <w:b/>
          <w:bCs/>
          <w:sz w:val="26"/>
          <w:szCs w:val="26"/>
        </w:rPr>
        <w:t xml:space="preserve"> </w:t>
      </w:r>
      <w:r w:rsidR="00725BF3">
        <w:rPr>
          <w:b/>
          <w:bCs/>
          <w:sz w:val="26"/>
          <w:szCs w:val="26"/>
        </w:rPr>
        <w:t>неизолированного</w:t>
      </w:r>
      <w:r>
        <w:rPr>
          <w:b/>
          <w:bCs/>
          <w:sz w:val="26"/>
          <w:szCs w:val="26"/>
        </w:rPr>
        <w:t xml:space="preserve"> </w:t>
      </w:r>
      <w:r w:rsidR="00253191">
        <w:rPr>
          <w:b/>
          <w:bCs/>
          <w:noProof/>
          <w:sz w:val="26"/>
          <w:szCs w:val="26"/>
        </w:rPr>
        <w:t>МГ 10</w:t>
      </w:r>
      <w:r w:rsidRPr="00CF1FB0">
        <w:rPr>
          <w:b/>
          <w:bCs/>
          <w:sz w:val="26"/>
          <w:szCs w:val="26"/>
        </w:rPr>
        <w:t xml:space="preserve">.  </w:t>
      </w:r>
    </w:p>
    <w:p w14:paraId="6F0770AC" w14:textId="312B30E7" w:rsidR="00E6239D" w:rsidRPr="00FD22E6" w:rsidRDefault="00E6239D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14:paraId="6F0770AD" w14:textId="77777777" w:rsidR="00E6239D" w:rsidRPr="00CF1FB0" w:rsidRDefault="00E6239D" w:rsidP="00773399">
      <w:pPr>
        <w:ind w:firstLine="0"/>
        <w:jc w:val="center"/>
        <w:rPr>
          <w:sz w:val="24"/>
          <w:szCs w:val="24"/>
        </w:rPr>
      </w:pPr>
    </w:p>
    <w:p w14:paraId="6F0770AE" w14:textId="21D15024" w:rsidR="00E6239D" w:rsidRPr="00253191" w:rsidRDefault="00253191" w:rsidP="00253191">
      <w:pPr>
        <w:pStyle w:val="af0"/>
        <w:tabs>
          <w:tab w:val="left" w:pos="-1418"/>
        </w:tabs>
        <w:spacing w:line="276" w:lineRule="auto"/>
        <w:ind w:left="0" w:firstLine="567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1. </w:t>
      </w:r>
      <w:r w:rsidR="00E6239D" w:rsidRPr="00253191">
        <w:rPr>
          <w:b/>
          <w:bCs/>
          <w:sz w:val="26"/>
          <w:szCs w:val="26"/>
        </w:rPr>
        <w:t>Технические требования к продукции.</w:t>
      </w:r>
    </w:p>
    <w:p w14:paraId="4D9DE454" w14:textId="77777777" w:rsidR="00803FE2" w:rsidRDefault="002B4303" w:rsidP="002B4303">
      <w:pPr>
        <w:ind w:firstLine="567"/>
        <w:jc w:val="left"/>
        <w:rPr>
          <w:sz w:val="24"/>
          <w:szCs w:val="24"/>
        </w:rPr>
      </w:pPr>
      <w:r w:rsidRPr="00273BC2">
        <w:rPr>
          <w:sz w:val="24"/>
          <w:szCs w:val="24"/>
        </w:rPr>
        <w:t xml:space="preserve">Провод </w:t>
      </w:r>
      <w:r>
        <w:rPr>
          <w:sz w:val="24"/>
          <w:szCs w:val="24"/>
        </w:rPr>
        <w:t>МГ 10</w:t>
      </w:r>
      <w:r w:rsidRPr="00273BC2">
        <w:rPr>
          <w:sz w:val="24"/>
          <w:szCs w:val="24"/>
        </w:rPr>
        <w:t xml:space="preserve"> - гибкий медный многопроволочный провод. </w:t>
      </w:r>
    </w:p>
    <w:p w14:paraId="120FC84F" w14:textId="3D4D55AA" w:rsidR="002B4303" w:rsidRPr="00725BF3" w:rsidRDefault="002B4303" w:rsidP="002B4303">
      <w:pPr>
        <w:ind w:firstLine="567"/>
        <w:jc w:val="left"/>
        <w:rPr>
          <w:sz w:val="24"/>
          <w:szCs w:val="24"/>
        </w:rPr>
      </w:pPr>
      <w:r>
        <w:rPr>
          <w:sz w:val="24"/>
          <w:szCs w:val="24"/>
        </w:rPr>
        <w:t>Требования к скрутке:</w:t>
      </w:r>
    </w:p>
    <w:p w14:paraId="65A5DB83" w14:textId="405F020D" w:rsidR="002B4303" w:rsidRPr="002B4303" w:rsidRDefault="002B4303" w:rsidP="002B4303">
      <w:pPr>
        <w:pStyle w:val="af0"/>
        <w:numPr>
          <w:ilvl w:val="0"/>
          <w:numId w:val="26"/>
        </w:numPr>
        <w:ind w:left="993" w:hanging="284"/>
        <w:rPr>
          <w:sz w:val="24"/>
          <w:szCs w:val="24"/>
        </w:rPr>
      </w:pPr>
      <w:r w:rsidRPr="002B4303">
        <w:rPr>
          <w:sz w:val="24"/>
          <w:szCs w:val="24"/>
        </w:rPr>
        <w:t>п</w:t>
      </w:r>
      <w:r w:rsidR="00253191" w:rsidRPr="002B4303">
        <w:rPr>
          <w:sz w:val="24"/>
          <w:szCs w:val="24"/>
        </w:rPr>
        <w:t xml:space="preserve">ровода </w:t>
      </w:r>
      <w:r w:rsidRPr="002B4303">
        <w:rPr>
          <w:sz w:val="24"/>
          <w:szCs w:val="24"/>
        </w:rPr>
        <w:t>должны быть скручены правильной скруткой;</w:t>
      </w:r>
      <w:r w:rsidR="00253191" w:rsidRPr="002B4303">
        <w:rPr>
          <w:sz w:val="24"/>
          <w:szCs w:val="24"/>
        </w:rPr>
        <w:t xml:space="preserve"> </w:t>
      </w:r>
    </w:p>
    <w:p w14:paraId="660FFBAE" w14:textId="0A2923A9" w:rsidR="002B4303" w:rsidRPr="002B4303" w:rsidRDefault="002B4303" w:rsidP="002B4303">
      <w:pPr>
        <w:pStyle w:val="af0"/>
        <w:numPr>
          <w:ilvl w:val="0"/>
          <w:numId w:val="26"/>
        </w:numPr>
        <w:ind w:left="993" w:hanging="284"/>
        <w:rPr>
          <w:sz w:val="24"/>
          <w:szCs w:val="24"/>
        </w:rPr>
      </w:pPr>
      <w:r w:rsidRPr="002B4303">
        <w:rPr>
          <w:sz w:val="24"/>
          <w:szCs w:val="24"/>
        </w:rPr>
        <w:t>с</w:t>
      </w:r>
      <w:r w:rsidR="00253191" w:rsidRPr="002B4303">
        <w:rPr>
          <w:sz w:val="24"/>
          <w:szCs w:val="24"/>
        </w:rPr>
        <w:t xml:space="preserve">оседние повивы скручены </w:t>
      </w:r>
      <w:r w:rsidRPr="002B4303">
        <w:rPr>
          <w:sz w:val="24"/>
          <w:szCs w:val="24"/>
        </w:rPr>
        <w:t>в противоположные стороны;</w:t>
      </w:r>
    </w:p>
    <w:p w14:paraId="6F0770B0" w14:textId="61C6CE5D" w:rsidR="00273BC2" w:rsidRPr="002B4303" w:rsidRDefault="002B4303" w:rsidP="002B4303">
      <w:pPr>
        <w:pStyle w:val="af0"/>
        <w:numPr>
          <w:ilvl w:val="0"/>
          <w:numId w:val="26"/>
        </w:numPr>
        <w:ind w:left="993" w:hanging="295"/>
        <w:rPr>
          <w:sz w:val="24"/>
          <w:szCs w:val="24"/>
        </w:rPr>
      </w:pPr>
      <w:r w:rsidRPr="002B4303">
        <w:rPr>
          <w:sz w:val="24"/>
          <w:szCs w:val="24"/>
        </w:rPr>
        <w:t>н</w:t>
      </w:r>
      <w:r w:rsidR="00253191" w:rsidRPr="002B4303">
        <w:rPr>
          <w:sz w:val="24"/>
          <w:szCs w:val="24"/>
        </w:rPr>
        <w:t>аправление скрутки верхнего повива проводов – левое.</w:t>
      </w:r>
    </w:p>
    <w:p w14:paraId="6F0770B1" w14:textId="494A7FC3" w:rsidR="00273BC2" w:rsidRPr="0053338A" w:rsidRDefault="00273BC2" w:rsidP="00253191">
      <w:pPr>
        <w:ind w:firstLine="567"/>
        <w:rPr>
          <w:sz w:val="24"/>
          <w:szCs w:val="24"/>
        </w:rPr>
      </w:pPr>
      <w:r w:rsidRPr="00273BC2">
        <w:rPr>
          <w:sz w:val="24"/>
          <w:szCs w:val="24"/>
        </w:rPr>
        <w:t xml:space="preserve">Провода </w:t>
      </w:r>
      <w:r w:rsidR="00253191">
        <w:rPr>
          <w:sz w:val="24"/>
          <w:szCs w:val="24"/>
        </w:rPr>
        <w:t>МГ</w:t>
      </w:r>
      <w:r w:rsidRPr="00273BC2">
        <w:rPr>
          <w:sz w:val="24"/>
          <w:szCs w:val="24"/>
        </w:rPr>
        <w:t xml:space="preserve"> </w:t>
      </w:r>
      <w:r w:rsidR="00803FE2">
        <w:rPr>
          <w:sz w:val="24"/>
          <w:szCs w:val="24"/>
        </w:rPr>
        <w:t xml:space="preserve">должны быть </w:t>
      </w:r>
      <w:r w:rsidRPr="00273BC2">
        <w:rPr>
          <w:sz w:val="24"/>
          <w:szCs w:val="24"/>
        </w:rPr>
        <w:t>стойки к воздействию атмосферного давления</w:t>
      </w:r>
      <w:r w:rsidR="0053338A">
        <w:rPr>
          <w:sz w:val="24"/>
          <w:szCs w:val="24"/>
        </w:rPr>
        <w:t>:</w:t>
      </w:r>
      <w:r w:rsidR="0053338A" w:rsidRPr="0053338A">
        <w:rPr>
          <w:rFonts w:ascii="Tahoma" w:hAnsi="Tahoma" w:cs="Tahoma"/>
          <w:color w:val="52585F"/>
        </w:rPr>
        <w:t xml:space="preserve"> </w:t>
      </w:r>
      <w:r w:rsidR="0053338A" w:rsidRPr="0053338A">
        <w:rPr>
          <w:sz w:val="24"/>
          <w:szCs w:val="24"/>
        </w:rPr>
        <w:t>от 133·10</w:t>
      </w:r>
      <w:r w:rsidR="0053338A" w:rsidRPr="0053338A">
        <w:rPr>
          <w:sz w:val="24"/>
          <w:szCs w:val="24"/>
          <w:vertAlign w:val="superscript"/>
        </w:rPr>
        <w:t>-4</w:t>
      </w:r>
      <w:r w:rsidR="0053338A" w:rsidRPr="0053338A">
        <w:rPr>
          <w:sz w:val="24"/>
          <w:szCs w:val="24"/>
        </w:rPr>
        <w:t xml:space="preserve"> кПа до 294 кПа</w:t>
      </w:r>
    </w:p>
    <w:p w14:paraId="6F0770B2" w14:textId="31BF5AB0" w:rsidR="00273BC2" w:rsidRPr="00273BC2" w:rsidRDefault="00253191" w:rsidP="00253191">
      <w:pPr>
        <w:ind w:firstLine="567"/>
        <w:rPr>
          <w:sz w:val="24"/>
          <w:szCs w:val="24"/>
        </w:rPr>
      </w:pPr>
      <w:r>
        <w:rPr>
          <w:sz w:val="24"/>
          <w:szCs w:val="24"/>
        </w:rPr>
        <w:t>Провода МГ</w:t>
      </w:r>
      <w:r w:rsidR="00273BC2" w:rsidRPr="00273BC2">
        <w:rPr>
          <w:sz w:val="24"/>
          <w:szCs w:val="24"/>
        </w:rPr>
        <w:t xml:space="preserve"> </w:t>
      </w:r>
      <w:r w:rsidR="0053338A">
        <w:rPr>
          <w:sz w:val="24"/>
          <w:szCs w:val="24"/>
        </w:rPr>
        <w:t xml:space="preserve">должны быть </w:t>
      </w:r>
      <w:r w:rsidR="00273BC2" w:rsidRPr="00273BC2">
        <w:rPr>
          <w:sz w:val="24"/>
          <w:szCs w:val="24"/>
        </w:rPr>
        <w:t xml:space="preserve">стойки к воздействию </w:t>
      </w:r>
      <w:r w:rsidRPr="00253191">
        <w:rPr>
          <w:sz w:val="24"/>
          <w:szCs w:val="24"/>
        </w:rPr>
        <w:t>росы, инея, дождя, морского тумана, солнечного излучения, песка, плесневых грибов</w:t>
      </w:r>
      <w:r>
        <w:rPr>
          <w:sz w:val="24"/>
          <w:szCs w:val="24"/>
        </w:rPr>
        <w:t>.</w:t>
      </w:r>
    </w:p>
    <w:p w14:paraId="6F0770BB" w14:textId="54465CDA" w:rsidR="00273BC2" w:rsidRDefault="00253191" w:rsidP="005D45E8">
      <w:pPr>
        <w:ind w:firstLine="567"/>
        <w:rPr>
          <w:sz w:val="24"/>
          <w:szCs w:val="24"/>
        </w:rPr>
      </w:pPr>
      <w:r>
        <w:rPr>
          <w:sz w:val="24"/>
          <w:szCs w:val="24"/>
        </w:rPr>
        <w:t>Провода МГ</w:t>
      </w:r>
      <w:r w:rsidR="00273BC2" w:rsidRPr="00273BC2">
        <w:rPr>
          <w:sz w:val="24"/>
          <w:szCs w:val="24"/>
        </w:rPr>
        <w:t xml:space="preserve"> </w:t>
      </w:r>
      <w:r w:rsidR="0053338A">
        <w:rPr>
          <w:sz w:val="24"/>
          <w:szCs w:val="24"/>
        </w:rPr>
        <w:t xml:space="preserve">должны быть </w:t>
      </w:r>
      <w:r w:rsidR="00273BC2" w:rsidRPr="00273BC2">
        <w:rPr>
          <w:sz w:val="24"/>
          <w:szCs w:val="24"/>
        </w:rPr>
        <w:t xml:space="preserve">стойки к изменению рабочей температуры окружающей среды: </w:t>
      </w:r>
      <w:r w:rsidRPr="00253191">
        <w:rPr>
          <w:sz w:val="24"/>
          <w:szCs w:val="24"/>
        </w:rPr>
        <w:t>от -60ºС до +55ºС</w:t>
      </w:r>
    </w:p>
    <w:p w14:paraId="02413DF2" w14:textId="743F7879" w:rsidR="005D45E8" w:rsidRDefault="0053338A" w:rsidP="0053338A">
      <w:pPr>
        <w:pStyle w:val="af0"/>
        <w:ind w:left="0" w:firstLine="567"/>
        <w:rPr>
          <w:sz w:val="24"/>
          <w:szCs w:val="24"/>
        </w:rPr>
      </w:pPr>
      <w:r>
        <w:rPr>
          <w:sz w:val="24"/>
          <w:szCs w:val="24"/>
        </w:rPr>
        <w:t>Строительная длина: не менее 2000 м.</w:t>
      </w:r>
    </w:p>
    <w:p w14:paraId="6C9930B1" w14:textId="77777777" w:rsidR="00803FE2" w:rsidRDefault="00803FE2" w:rsidP="00803FE2">
      <w:pPr>
        <w:pStyle w:val="af0"/>
        <w:ind w:left="993" w:firstLine="0"/>
        <w:rPr>
          <w:sz w:val="24"/>
          <w:szCs w:val="24"/>
        </w:rPr>
      </w:pPr>
    </w:p>
    <w:tbl>
      <w:tblPr>
        <w:tblW w:w="5011" w:type="pct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1"/>
        <w:gridCol w:w="969"/>
        <w:gridCol w:w="782"/>
        <w:gridCol w:w="1134"/>
        <w:gridCol w:w="1134"/>
        <w:gridCol w:w="1134"/>
        <w:gridCol w:w="992"/>
        <w:gridCol w:w="709"/>
        <w:gridCol w:w="731"/>
        <w:gridCol w:w="650"/>
        <w:gridCol w:w="746"/>
        <w:gridCol w:w="708"/>
      </w:tblGrid>
      <w:tr w:rsidR="00803FE2" w:rsidRPr="00803FE2" w14:paraId="2C68FD23" w14:textId="77777777" w:rsidTr="00803FE2">
        <w:trPr>
          <w:tblCellSpacing w:w="7" w:type="dxa"/>
        </w:trPr>
        <w:tc>
          <w:tcPr>
            <w:tcW w:w="990" w:type="dxa"/>
            <w:vMerge w:val="restart"/>
            <w:vAlign w:val="center"/>
            <w:hideMark/>
          </w:tcPr>
          <w:p w14:paraId="1D963A45" w14:textId="77777777" w:rsidR="00803FE2" w:rsidRPr="00803FE2" w:rsidRDefault="00803FE2" w:rsidP="00803FE2">
            <w:pPr>
              <w:ind w:firstLine="0"/>
              <w:jc w:val="center"/>
              <w:rPr>
                <w:rFonts w:ascii="Tahoma" w:hAnsi="Tahoma" w:cs="Tahoma"/>
                <w:color w:val="000000"/>
              </w:rPr>
            </w:pPr>
            <w:r w:rsidRPr="00803FE2">
              <w:rPr>
                <w:rFonts w:ascii="Tahoma" w:hAnsi="Tahoma" w:cs="Tahoma"/>
                <w:bCs/>
                <w:color w:val="000000"/>
              </w:rPr>
              <w:t>Номинальное сечение провода, мм</w:t>
            </w:r>
            <w:r w:rsidRPr="00803FE2">
              <w:rPr>
                <w:rFonts w:ascii="Tahoma" w:hAnsi="Tahoma" w:cs="Tahoma"/>
                <w:bCs/>
                <w:color w:val="000000"/>
                <w:vertAlign w:val="superscript"/>
              </w:rPr>
              <w:t>2</w:t>
            </w:r>
          </w:p>
        </w:tc>
        <w:tc>
          <w:tcPr>
            <w:tcW w:w="6131" w:type="dxa"/>
            <w:gridSpan w:val="6"/>
            <w:vAlign w:val="center"/>
            <w:hideMark/>
          </w:tcPr>
          <w:p w14:paraId="27463831" w14:textId="77777777" w:rsidR="00803FE2" w:rsidRPr="00803FE2" w:rsidRDefault="00803FE2" w:rsidP="00803FE2">
            <w:pPr>
              <w:ind w:firstLine="0"/>
              <w:jc w:val="center"/>
              <w:rPr>
                <w:rFonts w:ascii="Tahoma" w:hAnsi="Tahoma" w:cs="Tahoma"/>
                <w:color w:val="000000"/>
              </w:rPr>
            </w:pPr>
            <w:r w:rsidRPr="00803FE2">
              <w:rPr>
                <w:rFonts w:ascii="Tahoma" w:hAnsi="Tahoma" w:cs="Tahoma"/>
                <w:bCs/>
                <w:color w:val="000000"/>
              </w:rPr>
              <w:t>Значения параметров для провода марки МГ</w:t>
            </w:r>
          </w:p>
        </w:tc>
        <w:tc>
          <w:tcPr>
            <w:tcW w:w="2822" w:type="dxa"/>
            <w:gridSpan w:val="4"/>
            <w:vAlign w:val="center"/>
            <w:hideMark/>
          </w:tcPr>
          <w:p w14:paraId="4BE68272" w14:textId="77777777" w:rsidR="00803FE2" w:rsidRPr="00803FE2" w:rsidRDefault="00803FE2" w:rsidP="00803FE2">
            <w:pPr>
              <w:ind w:firstLine="0"/>
              <w:jc w:val="center"/>
              <w:rPr>
                <w:rFonts w:ascii="Tahoma" w:hAnsi="Tahoma" w:cs="Tahoma"/>
                <w:color w:val="000000"/>
              </w:rPr>
            </w:pPr>
            <w:r w:rsidRPr="00803FE2">
              <w:rPr>
                <w:rFonts w:ascii="Tahoma" w:hAnsi="Tahoma" w:cs="Tahoma"/>
                <w:bCs/>
                <w:color w:val="000000"/>
              </w:rPr>
              <w:t>Электрическое сопротивление 1 км проводов марок, Ом, не более</w:t>
            </w:r>
          </w:p>
        </w:tc>
        <w:tc>
          <w:tcPr>
            <w:tcW w:w="687" w:type="dxa"/>
            <w:vMerge w:val="restart"/>
            <w:vAlign w:val="center"/>
            <w:hideMark/>
          </w:tcPr>
          <w:p w14:paraId="652736AA" w14:textId="77777777" w:rsidR="00803FE2" w:rsidRPr="00803FE2" w:rsidRDefault="00803FE2" w:rsidP="00803FE2">
            <w:pPr>
              <w:ind w:firstLine="0"/>
              <w:jc w:val="center"/>
              <w:rPr>
                <w:rFonts w:ascii="Tahoma" w:hAnsi="Tahoma" w:cs="Tahoma"/>
                <w:color w:val="000000"/>
              </w:rPr>
            </w:pPr>
            <w:r w:rsidRPr="00803FE2">
              <w:rPr>
                <w:rFonts w:ascii="Tahoma" w:hAnsi="Tahoma" w:cs="Tahoma"/>
                <w:bCs/>
                <w:color w:val="000000"/>
              </w:rPr>
              <w:t>Максимальная токовая нагрузка, А</w:t>
            </w:r>
          </w:p>
        </w:tc>
      </w:tr>
      <w:tr w:rsidR="00803FE2" w:rsidRPr="00803FE2" w14:paraId="38A0F776" w14:textId="77777777" w:rsidTr="00803FE2">
        <w:trPr>
          <w:tblCellSpacing w:w="7" w:type="dxa"/>
        </w:trPr>
        <w:tc>
          <w:tcPr>
            <w:tcW w:w="990" w:type="dxa"/>
            <w:vMerge/>
            <w:vAlign w:val="center"/>
            <w:hideMark/>
          </w:tcPr>
          <w:p w14:paraId="52C3F856" w14:textId="77777777" w:rsidR="00803FE2" w:rsidRPr="00803FE2" w:rsidRDefault="00803FE2" w:rsidP="00803FE2">
            <w:pPr>
              <w:ind w:firstLine="0"/>
              <w:jc w:val="lef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955" w:type="dxa"/>
            <w:vMerge w:val="restart"/>
            <w:vAlign w:val="center"/>
            <w:hideMark/>
          </w:tcPr>
          <w:p w14:paraId="431AE62A" w14:textId="77777777" w:rsidR="00803FE2" w:rsidRPr="00803FE2" w:rsidRDefault="00803FE2" w:rsidP="00803FE2">
            <w:pPr>
              <w:ind w:firstLine="0"/>
              <w:jc w:val="center"/>
              <w:rPr>
                <w:rFonts w:ascii="Tahoma" w:hAnsi="Tahoma" w:cs="Tahoma"/>
                <w:color w:val="000000"/>
              </w:rPr>
            </w:pPr>
            <w:r w:rsidRPr="00803FE2">
              <w:rPr>
                <w:rFonts w:ascii="Tahoma" w:hAnsi="Tahoma" w:cs="Tahoma"/>
                <w:bCs/>
                <w:color w:val="000000"/>
              </w:rPr>
              <w:t>Номинальный диаметр проволоки, мм</w:t>
            </w:r>
          </w:p>
        </w:tc>
        <w:tc>
          <w:tcPr>
            <w:tcW w:w="768" w:type="dxa"/>
            <w:vMerge w:val="restart"/>
            <w:vAlign w:val="center"/>
            <w:hideMark/>
          </w:tcPr>
          <w:p w14:paraId="79FCBAD0" w14:textId="77777777" w:rsidR="00803FE2" w:rsidRPr="00803FE2" w:rsidRDefault="00803FE2" w:rsidP="00803FE2">
            <w:pPr>
              <w:ind w:firstLine="0"/>
              <w:jc w:val="center"/>
              <w:rPr>
                <w:rFonts w:ascii="Tahoma" w:hAnsi="Tahoma" w:cs="Tahoma"/>
                <w:color w:val="000000"/>
              </w:rPr>
            </w:pPr>
            <w:r w:rsidRPr="00803FE2">
              <w:rPr>
                <w:rFonts w:ascii="Tahoma" w:hAnsi="Tahoma" w:cs="Tahoma"/>
                <w:bCs/>
                <w:color w:val="000000"/>
              </w:rPr>
              <w:t>Число проволок</w:t>
            </w:r>
          </w:p>
        </w:tc>
        <w:tc>
          <w:tcPr>
            <w:tcW w:w="1120" w:type="dxa"/>
            <w:vMerge w:val="restart"/>
            <w:vAlign w:val="center"/>
            <w:hideMark/>
          </w:tcPr>
          <w:p w14:paraId="6F97AA6E" w14:textId="77777777" w:rsidR="00803FE2" w:rsidRPr="00803FE2" w:rsidRDefault="00803FE2" w:rsidP="00803FE2">
            <w:pPr>
              <w:ind w:firstLine="0"/>
              <w:jc w:val="center"/>
              <w:rPr>
                <w:rFonts w:ascii="Tahoma" w:hAnsi="Tahoma" w:cs="Tahoma"/>
                <w:color w:val="000000"/>
              </w:rPr>
            </w:pPr>
            <w:r w:rsidRPr="00803FE2">
              <w:rPr>
                <w:rFonts w:ascii="Tahoma" w:hAnsi="Tahoma" w:cs="Tahoma"/>
                <w:bCs/>
                <w:color w:val="000000"/>
              </w:rPr>
              <w:t>Число проволок в стренге</w:t>
            </w:r>
          </w:p>
        </w:tc>
        <w:tc>
          <w:tcPr>
            <w:tcW w:w="1120" w:type="dxa"/>
            <w:vMerge w:val="restart"/>
            <w:vAlign w:val="center"/>
            <w:hideMark/>
          </w:tcPr>
          <w:p w14:paraId="28723B51" w14:textId="77777777" w:rsidR="00803FE2" w:rsidRPr="00803FE2" w:rsidRDefault="00803FE2" w:rsidP="00803FE2">
            <w:pPr>
              <w:ind w:firstLine="0"/>
              <w:jc w:val="center"/>
              <w:rPr>
                <w:rFonts w:ascii="Tahoma" w:hAnsi="Tahoma" w:cs="Tahoma"/>
                <w:color w:val="000000"/>
              </w:rPr>
            </w:pPr>
            <w:r w:rsidRPr="00803FE2">
              <w:rPr>
                <w:rFonts w:ascii="Tahoma" w:hAnsi="Tahoma" w:cs="Tahoma"/>
                <w:bCs/>
                <w:color w:val="000000"/>
              </w:rPr>
              <w:t>Число стренг и система их скрутки</w:t>
            </w:r>
          </w:p>
        </w:tc>
        <w:tc>
          <w:tcPr>
            <w:tcW w:w="1120" w:type="dxa"/>
            <w:vMerge w:val="restart"/>
            <w:vAlign w:val="center"/>
            <w:hideMark/>
          </w:tcPr>
          <w:p w14:paraId="415A67EB" w14:textId="77777777" w:rsidR="00803FE2" w:rsidRPr="00803FE2" w:rsidRDefault="00803FE2" w:rsidP="00803FE2">
            <w:pPr>
              <w:ind w:firstLine="0"/>
              <w:jc w:val="center"/>
              <w:rPr>
                <w:rFonts w:ascii="Tahoma" w:hAnsi="Tahoma" w:cs="Tahoma"/>
                <w:color w:val="000000"/>
              </w:rPr>
            </w:pPr>
            <w:r w:rsidRPr="00803FE2">
              <w:rPr>
                <w:rFonts w:ascii="Tahoma" w:hAnsi="Tahoma" w:cs="Tahoma"/>
                <w:bCs/>
                <w:color w:val="000000"/>
              </w:rPr>
              <w:t>Диаметр провода, мм</w:t>
            </w:r>
          </w:p>
        </w:tc>
        <w:tc>
          <w:tcPr>
            <w:tcW w:w="978" w:type="dxa"/>
            <w:vMerge w:val="restart"/>
            <w:vAlign w:val="center"/>
            <w:hideMark/>
          </w:tcPr>
          <w:p w14:paraId="445185E0" w14:textId="77777777" w:rsidR="00803FE2" w:rsidRPr="00803FE2" w:rsidRDefault="00803FE2" w:rsidP="00803FE2">
            <w:pPr>
              <w:ind w:firstLine="0"/>
              <w:jc w:val="center"/>
              <w:rPr>
                <w:rFonts w:ascii="Tahoma" w:hAnsi="Tahoma" w:cs="Tahoma"/>
                <w:color w:val="000000"/>
              </w:rPr>
            </w:pPr>
            <w:r w:rsidRPr="00803FE2">
              <w:rPr>
                <w:rFonts w:ascii="Tahoma" w:hAnsi="Tahoma" w:cs="Tahoma"/>
                <w:bCs/>
                <w:color w:val="000000"/>
              </w:rPr>
              <w:t>Расчетная масса 1 км провода, кг</w:t>
            </w:r>
          </w:p>
        </w:tc>
        <w:tc>
          <w:tcPr>
            <w:tcW w:w="1426" w:type="dxa"/>
            <w:gridSpan w:val="2"/>
            <w:vAlign w:val="center"/>
            <w:hideMark/>
          </w:tcPr>
          <w:p w14:paraId="0689C49C" w14:textId="77777777" w:rsidR="00803FE2" w:rsidRPr="00803FE2" w:rsidRDefault="00803FE2" w:rsidP="00803FE2">
            <w:pPr>
              <w:ind w:firstLine="0"/>
              <w:jc w:val="center"/>
              <w:rPr>
                <w:rFonts w:ascii="Tahoma" w:hAnsi="Tahoma" w:cs="Tahoma"/>
                <w:color w:val="000000"/>
              </w:rPr>
            </w:pPr>
            <w:r w:rsidRPr="00803FE2">
              <w:rPr>
                <w:rFonts w:ascii="Tahoma" w:hAnsi="Tahoma" w:cs="Tahoma"/>
                <w:bCs/>
                <w:color w:val="000000"/>
              </w:rPr>
              <w:t>На период приемки и поставки</w:t>
            </w:r>
          </w:p>
        </w:tc>
        <w:tc>
          <w:tcPr>
            <w:tcW w:w="1382" w:type="dxa"/>
            <w:gridSpan w:val="2"/>
            <w:vAlign w:val="center"/>
            <w:hideMark/>
          </w:tcPr>
          <w:p w14:paraId="6E484D2A" w14:textId="77777777" w:rsidR="00803FE2" w:rsidRPr="00803FE2" w:rsidRDefault="00803FE2" w:rsidP="00803FE2">
            <w:pPr>
              <w:ind w:firstLine="0"/>
              <w:jc w:val="center"/>
              <w:rPr>
                <w:rFonts w:ascii="Tahoma" w:hAnsi="Tahoma" w:cs="Tahoma"/>
                <w:color w:val="000000"/>
              </w:rPr>
            </w:pPr>
            <w:r w:rsidRPr="00803FE2">
              <w:rPr>
                <w:rFonts w:ascii="Tahoma" w:hAnsi="Tahoma" w:cs="Tahoma"/>
                <w:bCs/>
                <w:color w:val="000000"/>
              </w:rPr>
              <w:t>На период хранения и эксплуатации</w:t>
            </w:r>
          </w:p>
        </w:tc>
        <w:tc>
          <w:tcPr>
            <w:tcW w:w="687" w:type="dxa"/>
            <w:vMerge/>
            <w:vAlign w:val="center"/>
            <w:hideMark/>
          </w:tcPr>
          <w:p w14:paraId="66C542CF" w14:textId="77777777" w:rsidR="00803FE2" w:rsidRPr="00803FE2" w:rsidRDefault="00803FE2" w:rsidP="00803FE2">
            <w:pPr>
              <w:ind w:firstLine="0"/>
              <w:jc w:val="left"/>
              <w:rPr>
                <w:rFonts w:ascii="Tahoma" w:hAnsi="Tahoma" w:cs="Tahoma"/>
                <w:color w:val="000000"/>
              </w:rPr>
            </w:pPr>
          </w:p>
        </w:tc>
      </w:tr>
      <w:tr w:rsidR="00803FE2" w:rsidRPr="00803FE2" w14:paraId="6A67A420" w14:textId="77777777" w:rsidTr="00803FE2">
        <w:trPr>
          <w:tblCellSpacing w:w="7" w:type="dxa"/>
        </w:trPr>
        <w:tc>
          <w:tcPr>
            <w:tcW w:w="990" w:type="dxa"/>
            <w:vMerge/>
            <w:vAlign w:val="center"/>
            <w:hideMark/>
          </w:tcPr>
          <w:p w14:paraId="124231CD" w14:textId="77777777" w:rsidR="00803FE2" w:rsidRPr="00803FE2" w:rsidRDefault="00803FE2" w:rsidP="00803FE2">
            <w:pPr>
              <w:ind w:firstLine="0"/>
              <w:jc w:val="lef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955" w:type="dxa"/>
            <w:vMerge/>
            <w:vAlign w:val="center"/>
            <w:hideMark/>
          </w:tcPr>
          <w:p w14:paraId="107D4756" w14:textId="77777777" w:rsidR="00803FE2" w:rsidRPr="00803FE2" w:rsidRDefault="00803FE2" w:rsidP="00803FE2">
            <w:pPr>
              <w:ind w:firstLine="0"/>
              <w:jc w:val="lef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8" w:type="dxa"/>
            <w:vMerge/>
            <w:vAlign w:val="center"/>
            <w:hideMark/>
          </w:tcPr>
          <w:p w14:paraId="31267B1F" w14:textId="77777777" w:rsidR="00803FE2" w:rsidRPr="00803FE2" w:rsidRDefault="00803FE2" w:rsidP="00803FE2">
            <w:pPr>
              <w:ind w:firstLine="0"/>
              <w:jc w:val="lef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14:paraId="2C4E15AD" w14:textId="77777777" w:rsidR="00803FE2" w:rsidRPr="00803FE2" w:rsidRDefault="00803FE2" w:rsidP="00803FE2">
            <w:pPr>
              <w:ind w:firstLine="0"/>
              <w:jc w:val="lef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14:paraId="4AA25747" w14:textId="77777777" w:rsidR="00803FE2" w:rsidRPr="00803FE2" w:rsidRDefault="00803FE2" w:rsidP="00803FE2">
            <w:pPr>
              <w:ind w:firstLine="0"/>
              <w:jc w:val="lef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14:paraId="50FB18EE" w14:textId="77777777" w:rsidR="00803FE2" w:rsidRPr="00803FE2" w:rsidRDefault="00803FE2" w:rsidP="00803FE2">
            <w:pPr>
              <w:ind w:firstLine="0"/>
              <w:jc w:val="lef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4BF85001" w14:textId="77777777" w:rsidR="00803FE2" w:rsidRPr="00803FE2" w:rsidRDefault="00803FE2" w:rsidP="00803FE2">
            <w:pPr>
              <w:ind w:firstLine="0"/>
              <w:jc w:val="lef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95" w:type="dxa"/>
            <w:vAlign w:val="center"/>
            <w:hideMark/>
          </w:tcPr>
          <w:p w14:paraId="102225A3" w14:textId="77777777" w:rsidR="00803FE2" w:rsidRPr="00803FE2" w:rsidRDefault="00803FE2" w:rsidP="00803FE2">
            <w:pPr>
              <w:ind w:firstLine="0"/>
              <w:jc w:val="center"/>
              <w:rPr>
                <w:rFonts w:ascii="Tahoma" w:hAnsi="Tahoma" w:cs="Tahoma"/>
                <w:color w:val="000000"/>
              </w:rPr>
            </w:pPr>
            <w:r w:rsidRPr="00803FE2">
              <w:rPr>
                <w:rFonts w:ascii="Tahoma" w:hAnsi="Tahoma" w:cs="Tahoma"/>
                <w:bCs/>
                <w:color w:val="000000"/>
              </w:rPr>
              <w:t>МГ (тверд.)</w:t>
            </w:r>
          </w:p>
        </w:tc>
        <w:tc>
          <w:tcPr>
            <w:tcW w:w="717" w:type="dxa"/>
            <w:vAlign w:val="center"/>
            <w:hideMark/>
          </w:tcPr>
          <w:p w14:paraId="090A8794" w14:textId="77777777" w:rsidR="00803FE2" w:rsidRPr="00803FE2" w:rsidRDefault="00803FE2" w:rsidP="00803FE2">
            <w:pPr>
              <w:ind w:firstLine="0"/>
              <w:jc w:val="center"/>
              <w:rPr>
                <w:rFonts w:ascii="Tahoma" w:hAnsi="Tahoma" w:cs="Tahoma"/>
                <w:color w:val="000000"/>
              </w:rPr>
            </w:pPr>
            <w:r w:rsidRPr="00803FE2">
              <w:rPr>
                <w:rFonts w:ascii="Tahoma" w:hAnsi="Tahoma" w:cs="Tahoma"/>
                <w:bCs/>
                <w:color w:val="000000"/>
              </w:rPr>
              <w:t>МГ</w:t>
            </w:r>
          </w:p>
        </w:tc>
        <w:tc>
          <w:tcPr>
            <w:tcW w:w="636" w:type="dxa"/>
            <w:vAlign w:val="center"/>
            <w:hideMark/>
          </w:tcPr>
          <w:p w14:paraId="73FFF66E" w14:textId="77777777" w:rsidR="00803FE2" w:rsidRPr="00803FE2" w:rsidRDefault="00803FE2" w:rsidP="00803FE2">
            <w:pPr>
              <w:ind w:firstLine="0"/>
              <w:jc w:val="center"/>
              <w:rPr>
                <w:rFonts w:ascii="Tahoma" w:hAnsi="Tahoma" w:cs="Tahoma"/>
                <w:color w:val="000000"/>
              </w:rPr>
            </w:pPr>
            <w:r w:rsidRPr="00803FE2">
              <w:rPr>
                <w:rFonts w:ascii="Tahoma" w:hAnsi="Tahoma" w:cs="Tahoma"/>
                <w:bCs/>
                <w:color w:val="000000"/>
              </w:rPr>
              <w:t>МГ (тверд.)</w:t>
            </w:r>
          </w:p>
        </w:tc>
        <w:tc>
          <w:tcPr>
            <w:tcW w:w="732" w:type="dxa"/>
            <w:vAlign w:val="center"/>
            <w:hideMark/>
          </w:tcPr>
          <w:p w14:paraId="3D9DC69C" w14:textId="77777777" w:rsidR="00803FE2" w:rsidRPr="00803FE2" w:rsidRDefault="00803FE2" w:rsidP="00803FE2">
            <w:pPr>
              <w:ind w:firstLine="0"/>
              <w:jc w:val="center"/>
              <w:rPr>
                <w:rFonts w:ascii="Tahoma" w:hAnsi="Tahoma" w:cs="Tahoma"/>
                <w:color w:val="000000"/>
              </w:rPr>
            </w:pPr>
            <w:r w:rsidRPr="00803FE2">
              <w:rPr>
                <w:rFonts w:ascii="Tahoma" w:hAnsi="Tahoma" w:cs="Tahoma"/>
                <w:bCs/>
                <w:color w:val="000000"/>
              </w:rPr>
              <w:t>МГ</w:t>
            </w:r>
          </w:p>
        </w:tc>
        <w:tc>
          <w:tcPr>
            <w:tcW w:w="687" w:type="dxa"/>
            <w:vMerge/>
            <w:vAlign w:val="center"/>
            <w:hideMark/>
          </w:tcPr>
          <w:p w14:paraId="68D910D5" w14:textId="77777777" w:rsidR="00803FE2" w:rsidRPr="00803FE2" w:rsidRDefault="00803FE2" w:rsidP="00803FE2">
            <w:pPr>
              <w:ind w:firstLine="0"/>
              <w:jc w:val="left"/>
              <w:rPr>
                <w:rFonts w:ascii="Tahoma" w:hAnsi="Tahoma" w:cs="Tahoma"/>
                <w:color w:val="000000"/>
              </w:rPr>
            </w:pPr>
          </w:p>
        </w:tc>
      </w:tr>
      <w:tr w:rsidR="00803FE2" w:rsidRPr="00803FE2" w14:paraId="5D733EEA" w14:textId="77777777" w:rsidTr="00803FE2">
        <w:trPr>
          <w:tblCellSpacing w:w="7" w:type="dxa"/>
        </w:trPr>
        <w:tc>
          <w:tcPr>
            <w:tcW w:w="990" w:type="dxa"/>
            <w:vAlign w:val="center"/>
            <w:hideMark/>
          </w:tcPr>
          <w:p w14:paraId="25105D48" w14:textId="7D611E98" w:rsidR="00803FE2" w:rsidRPr="00803FE2" w:rsidRDefault="00803FE2" w:rsidP="00803FE2">
            <w:pPr>
              <w:ind w:firstLine="0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10.0</w:t>
            </w:r>
          </w:p>
        </w:tc>
        <w:tc>
          <w:tcPr>
            <w:tcW w:w="955" w:type="dxa"/>
            <w:vAlign w:val="center"/>
            <w:hideMark/>
          </w:tcPr>
          <w:p w14:paraId="7FD75E15" w14:textId="4A77B7BA" w:rsidR="00803FE2" w:rsidRPr="00803FE2" w:rsidRDefault="00803FE2" w:rsidP="00803FE2">
            <w:pPr>
              <w:ind w:firstLine="0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0.52</w:t>
            </w:r>
          </w:p>
        </w:tc>
        <w:tc>
          <w:tcPr>
            <w:tcW w:w="768" w:type="dxa"/>
            <w:vAlign w:val="center"/>
            <w:hideMark/>
          </w:tcPr>
          <w:p w14:paraId="04413E0C" w14:textId="66C259F6" w:rsidR="00803FE2" w:rsidRPr="00803FE2" w:rsidRDefault="00803FE2" w:rsidP="00803FE2">
            <w:pPr>
              <w:ind w:firstLine="0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49</w:t>
            </w:r>
          </w:p>
        </w:tc>
        <w:tc>
          <w:tcPr>
            <w:tcW w:w="1120" w:type="dxa"/>
            <w:vAlign w:val="center"/>
            <w:hideMark/>
          </w:tcPr>
          <w:p w14:paraId="55F613EC" w14:textId="72F66CBF" w:rsidR="00803FE2" w:rsidRPr="00803FE2" w:rsidRDefault="00803FE2" w:rsidP="00803FE2">
            <w:pPr>
              <w:ind w:firstLine="0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7</w:t>
            </w:r>
          </w:p>
        </w:tc>
        <w:tc>
          <w:tcPr>
            <w:tcW w:w="1120" w:type="dxa"/>
            <w:vAlign w:val="center"/>
            <w:hideMark/>
          </w:tcPr>
          <w:p w14:paraId="5C671C19" w14:textId="68196F62" w:rsidR="00803FE2" w:rsidRPr="00803FE2" w:rsidRDefault="00803FE2" w:rsidP="00803FE2">
            <w:pPr>
              <w:ind w:firstLine="0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1+6</w:t>
            </w:r>
          </w:p>
        </w:tc>
        <w:tc>
          <w:tcPr>
            <w:tcW w:w="1120" w:type="dxa"/>
            <w:vAlign w:val="center"/>
            <w:hideMark/>
          </w:tcPr>
          <w:p w14:paraId="7AADE357" w14:textId="5F84DF88" w:rsidR="00803FE2" w:rsidRPr="00803FE2" w:rsidRDefault="00803FE2" w:rsidP="00803FE2">
            <w:pPr>
              <w:ind w:firstLine="0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4.68</w:t>
            </w:r>
          </w:p>
        </w:tc>
        <w:tc>
          <w:tcPr>
            <w:tcW w:w="978" w:type="dxa"/>
            <w:vAlign w:val="center"/>
            <w:hideMark/>
          </w:tcPr>
          <w:p w14:paraId="7BF76EE6" w14:textId="5E0EC67D" w:rsidR="00803FE2" w:rsidRPr="00803FE2" w:rsidRDefault="00803FE2" w:rsidP="00803FE2">
            <w:pPr>
              <w:ind w:firstLine="0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95.0</w:t>
            </w:r>
          </w:p>
        </w:tc>
        <w:tc>
          <w:tcPr>
            <w:tcW w:w="695" w:type="dxa"/>
            <w:vAlign w:val="center"/>
            <w:hideMark/>
          </w:tcPr>
          <w:p w14:paraId="5E6655C7" w14:textId="2301AE14" w:rsidR="00803FE2" w:rsidRPr="00803FE2" w:rsidRDefault="00803FE2" w:rsidP="00803FE2">
            <w:pPr>
              <w:ind w:firstLine="0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1.90</w:t>
            </w:r>
          </w:p>
        </w:tc>
        <w:tc>
          <w:tcPr>
            <w:tcW w:w="717" w:type="dxa"/>
            <w:vAlign w:val="center"/>
            <w:hideMark/>
          </w:tcPr>
          <w:p w14:paraId="16F5A69C" w14:textId="510207D5" w:rsidR="00803FE2" w:rsidRPr="00803FE2" w:rsidRDefault="00803FE2" w:rsidP="00803FE2">
            <w:pPr>
              <w:ind w:firstLine="0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1.760</w:t>
            </w:r>
          </w:p>
        </w:tc>
        <w:tc>
          <w:tcPr>
            <w:tcW w:w="636" w:type="dxa"/>
            <w:vAlign w:val="center"/>
            <w:hideMark/>
          </w:tcPr>
          <w:p w14:paraId="6905770D" w14:textId="72258857" w:rsidR="00803FE2" w:rsidRPr="00803FE2" w:rsidRDefault="00803FE2" w:rsidP="00803FE2">
            <w:pPr>
              <w:ind w:firstLine="0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2.18</w:t>
            </w:r>
          </w:p>
        </w:tc>
        <w:tc>
          <w:tcPr>
            <w:tcW w:w="732" w:type="dxa"/>
            <w:vAlign w:val="center"/>
            <w:hideMark/>
          </w:tcPr>
          <w:p w14:paraId="11B51966" w14:textId="1D63E91F" w:rsidR="00803FE2" w:rsidRPr="00803FE2" w:rsidRDefault="00803FE2" w:rsidP="00803FE2">
            <w:pPr>
              <w:ind w:firstLine="0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2.020</w:t>
            </w:r>
          </w:p>
        </w:tc>
        <w:tc>
          <w:tcPr>
            <w:tcW w:w="687" w:type="dxa"/>
            <w:vAlign w:val="center"/>
            <w:hideMark/>
          </w:tcPr>
          <w:p w14:paraId="6B9C1234" w14:textId="33AC0E6D" w:rsidR="00803FE2" w:rsidRPr="00803FE2" w:rsidRDefault="00803FE2" w:rsidP="00803FE2">
            <w:pPr>
              <w:ind w:firstLine="0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60.0</w:t>
            </w:r>
          </w:p>
        </w:tc>
      </w:tr>
    </w:tbl>
    <w:p w14:paraId="7DE9C988" w14:textId="77777777" w:rsidR="00803FE2" w:rsidRDefault="00803FE2" w:rsidP="00803FE2">
      <w:pPr>
        <w:rPr>
          <w:sz w:val="24"/>
          <w:szCs w:val="24"/>
        </w:rPr>
      </w:pPr>
    </w:p>
    <w:p w14:paraId="2136C6CD" w14:textId="77777777" w:rsidR="00803FE2" w:rsidRPr="00803FE2" w:rsidRDefault="00803FE2" w:rsidP="00803FE2">
      <w:pPr>
        <w:rPr>
          <w:sz w:val="24"/>
          <w:szCs w:val="24"/>
        </w:rPr>
      </w:pPr>
    </w:p>
    <w:tbl>
      <w:tblPr>
        <w:tblW w:w="102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30"/>
        <w:gridCol w:w="3046"/>
      </w:tblGrid>
      <w:tr w:rsidR="00803FE2" w:rsidRPr="00803FE2" w14:paraId="69B4A3E0" w14:textId="77777777" w:rsidTr="00803FE2">
        <w:trPr>
          <w:trHeight w:val="30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47A85C" w14:textId="77777777" w:rsidR="00803FE2" w:rsidRPr="00803FE2" w:rsidRDefault="00803FE2" w:rsidP="00803FE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803FE2">
              <w:rPr>
                <w:color w:val="000000"/>
                <w:sz w:val="24"/>
                <w:szCs w:val="24"/>
              </w:rPr>
              <w:t>Номинальное сечение провода, мм2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129396" w14:textId="77777777" w:rsidR="00803FE2" w:rsidRPr="00803FE2" w:rsidRDefault="00803FE2" w:rsidP="00803FE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803FE2">
              <w:rPr>
                <w:color w:val="000000"/>
                <w:sz w:val="24"/>
                <w:szCs w:val="24"/>
              </w:rPr>
              <w:t>Разрывное усилие, Н, не менее</w:t>
            </w:r>
          </w:p>
        </w:tc>
      </w:tr>
      <w:tr w:rsidR="00803FE2" w:rsidRPr="00803FE2" w14:paraId="73D03CCB" w14:textId="77777777" w:rsidTr="003B50B9">
        <w:trPr>
          <w:trHeight w:val="30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FFC607" w14:textId="06733E2D" w:rsidR="00803FE2" w:rsidRPr="00803FE2" w:rsidRDefault="00803FE2" w:rsidP="00803FE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</w:rPr>
              <w:t>10.0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5CEBD5" w14:textId="3A94EA35" w:rsidR="00803FE2" w:rsidRPr="00803FE2" w:rsidRDefault="00803FE2" w:rsidP="00803FE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</w:rPr>
              <w:t>3920</w:t>
            </w:r>
          </w:p>
        </w:tc>
      </w:tr>
      <w:tr w:rsidR="00E6239D" w:rsidRPr="00CF1FB0" w14:paraId="6F0770BE" w14:textId="77777777" w:rsidTr="00253191">
        <w:trPr>
          <w:trHeight w:val="300"/>
        </w:trPr>
        <w:tc>
          <w:tcPr>
            <w:tcW w:w="7230" w:type="dxa"/>
            <w:shd w:val="clear" w:color="000000" w:fill="FFFFFF"/>
          </w:tcPr>
          <w:p w14:paraId="6F0770BC" w14:textId="77777777" w:rsidR="00E6239D" w:rsidRPr="00CF1FB0" w:rsidRDefault="00E6239D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046" w:type="dxa"/>
            <w:shd w:val="clear" w:color="000000" w:fill="FFFFFF"/>
          </w:tcPr>
          <w:p w14:paraId="6F0770BD" w14:textId="77777777" w:rsidR="00E6239D" w:rsidRPr="00CF1FB0" w:rsidRDefault="00E6239D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E6239D" w:rsidRPr="00CF1FB0" w14:paraId="6F0770C0" w14:textId="77777777" w:rsidTr="00253191">
        <w:trPr>
          <w:trHeight w:val="300"/>
        </w:trPr>
        <w:tc>
          <w:tcPr>
            <w:tcW w:w="10276" w:type="dxa"/>
            <w:gridSpan w:val="2"/>
            <w:shd w:val="clear" w:color="000000" w:fill="FFFFFF"/>
          </w:tcPr>
          <w:p w14:paraId="6F0770BF" w14:textId="77777777" w:rsidR="00E6239D" w:rsidRPr="00AB6AF4" w:rsidRDefault="00E6239D" w:rsidP="00AB6AF4">
            <w:pPr>
              <w:numPr>
                <w:ilvl w:val="2"/>
                <w:numId w:val="1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6F0770C1" w14:textId="77777777" w:rsidR="00E6239D" w:rsidRPr="00CF1FB0" w:rsidRDefault="00E6239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F0770C2" w14:textId="45BAB1F2" w:rsidR="00E6239D" w:rsidRPr="00CF1FB0" w:rsidRDefault="00253191" w:rsidP="00253191">
      <w:pPr>
        <w:pStyle w:val="af0"/>
        <w:tabs>
          <w:tab w:val="left" w:pos="-142"/>
        </w:tabs>
        <w:spacing w:line="276" w:lineRule="auto"/>
        <w:ind w:left="0" w:firstLine="567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2. </w:t>
      </w:r>
      <w:r w:rsidR="00E6239D" w:rsidRPr="00CF1FB0">
        <w:rPr>
          <w:b/>
          <w:bCs/>
          <w:sz w:val="26"/>
          <w:szCs w:val="26"/>
        </w:rPr>
        <w:t>Общие требования.</w:t>
      </w:r>
    </w:p>
    <w:p w14:paraId="6F0770C3" w14:textId="1F03894F" w:rsidR="00462EE4" w:rsidRPr="00253191" w:rsidRDefault="00253191" w:rsidP="00253191">
      <w:pPr>
        <w:tabs>
          <w:tab w:val="left" w:pos="709"/>
          <w:tab w:val="left" w:pos="851"/>
          <w:tab w:val="left" w:pos="1134"/>
        </w:tabs>
        <w:spacing w:line="276" w:lineRule="auto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2.1.</w:t>
      </w:r>
      <w:r w:rsidRPr="00253191">
        <w:rPr>
          <w:sz w:val="24"/>
          <w:szCs w:val="24"/>
        </w:rPr>
        <w:t xml:space="preserve"> </w:t>
      </w:r>
      <w:r w:rsidR="00462EE4" w:rsidRPr="00253191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6F0770C4" w14:textId="77777777" w:rsidR="00462EE4" w:rsidRDefault="00462EE4" w:rsidP="00462EE4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F0770C5" w14:textId="77777777" w:rsidR="00462EE4" w:rsidRDefault="00462EE4" w:rsidP="00462EE4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6F0770C6" w14:textId="30BA0221" w:rsidR="00462EE4" w:rsidRDefault="00462EE4" w:rsidP="00462EE4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F0770C7" w14:textId="77777777" w:rsidR="00462EE4" w:rsidRDefault="00462EE4" w:rsidP="00462EE4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F0770C8" w14:textId="22FBCB7B" w:rsidR="00462EE4" w:rsidRDefault="00462EE4" w:rsidP="00462EE4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провод, впервые поставляемый за</w:t>
      </w:r>
      <w:r w:rsidR="005D45E8">
        <w:rPr>
          <w:sz w:val="24"/>
          <w:szCs w:val="24"/>
        </w:rPr>
        <w:t>водом - изготовителем для нужд П</w:t>
      </w:r>
      <w:r>
        <w:rPr>
          <w:sz w:val="24"/>
          <w:szCs w:val="24"/>
        </w:rPr>
        <w:t>АО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F0770C9" w14:textId="6F3448B6" w:rsidR="00462EE4" w:rsidRDefault="00462EE4" w:rsidP="00462EE4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</w:t>
      </w:r>
      <w:r w:rsidR="005D45E8">
        <w:rPr>
          <w:sz w:val="24"/>
          <w:szCs w:val="24"/>
        </w:rPr>
        <w:t>тацию в аккредитованном Центре П</w:t>
      </w:r>
      <w:r>
        <w:rPr>
          <w:sz w:val="24"/>
          <w:szCs w:val="24"/>
        </w:rPr>
        <w:t>АО «Россети»;</w:t>
      </w:r>
    </w:p>
    <w:p w14:paraId="6F0770CA" w14:textId="150F226B" w:rsidR="00462EE4" w:rsidRDefault="00462EE4" w:rsidP="00462EE4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</w:t>
      </w:r>
      <w:r w:rsidR="005D45E8">
        <w:rPr>
          <w:sz w:val="24"/>
          <w:szCs w:val="24"/>
        </w:rPr>
        <w:t>ической политики П</w:t>
      </w:r>
      <w:r>
        <w:rPr>
          <w:sz w:val="24"/>
          <w:szCs w:val="24"/>
        </w:rPr>
        <w:t>АО «Россети»;</w:t>
      </w:r>
    </w:p>
    <w:p w14:paraId="6F0770CB" w14:textId="77777777" w:rsidR="00462EE4" w:rsidRDefault="00462EE4" w:rsidP="00462EE4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6F0770CC" w14:textId="77777777" w:rsidR="00462EE4" w:rsidRDefault="00462EE4" w:rsidP="00462EE4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F0770CD" w14:textId="143B2A0C" w:rsidR="00462EE4" w:rsidRPr="005D45E8" w:rsidRDefault="005D45E8" w:rsidP="005D45E8">
      <w:pPr>
        <w:tabs>
          <w:tab w:val="left" w:pos="-284"/>
          <w:tab w:val="left" w:pos="-142"/>
          <w:tab w:val="left" w:pos="0"/>
        </w:tabs>
        <w:spacing w:line="276" w:lineRule="auto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462EE4" w:rsidRPr="005D45E8">
        <w:rPr>
          <w:sz w:val="24"/>
          <w:szCs w:val="24"/>
        </w:rPr>
        <w:t>Участник закупочных процедур на право заключения договор</w:t>
      </w:r>
      <w:r w:rsidRPr="005D45E8">
        <w:rPr>
          <w:sz w:val="24"/>
          <w:szCs w:val="24"/>
        </w:rPr>
        <w:t>а на поставку провода для нужд П</w:t>
      </w:r>
      <w:r w:rsidR="00462EE4" w:rsidRPr="005D45E8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F0770CE" w14:textId="78D4367B" w:rsidR="00462EE4" w:rsidRPr="005D45E8" w:rsidRDefault="005D45E8" w:rsidP="005D45E8">
      <w:pPr>
        <w:tabs>
          <w:tab w:val="left" w:pos="0"/>
          <w:tab w:val="left" w:pos="993"/>
          <w:tab w:val="left" w:pos="1134"/>
        </w:tabs>
        <w:spacing w:line="276" w:lineRule="auto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462EE4" w:rsidRPr="005D45E8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6F0770CF" w14:textId="2ED4376B" w:rsidR="00725BF3" w:rsidRPr="00725BF3" w:rsidRDefault="005D45E8" w:rsidP="005D45E8">
      <w:pPr>
        <w:numPr>
          <w:ilvl w:val="0"/>
          <w:numId w:val="24"/>
        </w:numPr>
        <w:tabs>
          <w:tab w:val="left" w:pos="-1985"/>
        </w:tabs>
        <w:autoSpaceDE w:val="0"/>
        <w:autoSpaceDN w:val="0"/>
        <w:adjustRightInd w:val="0"/>
        <w:spacing w:line="276" w:lineRule="auto"/>
        <w:ind w:left="993" w:hanging="284"/>
        <w:rPr>
          <w:sz w:val="24"/>
          <w:szCs w:val="24"/>
        </w:rPr>
      </w:pPr>
      <w:r>
        <w:rPr>
          <w:sz w:val="24"/>
          <w:szCs w:val="24"/>
        </w:rPr>
        <w:t>ТУ 16-705.466</w:t>
      </w:r>
      <w:r w:rsidR="00725BF3" w:rsidRPr="00725BF3">
        <w:rPr>
          <w:sz w:val="24"/>
          <w:szCs w:val="24"/>
        </w:rPr>
        <w:t>-87</w:t>
      </w:r>
      <w:r w:rsidR="00725BF3">
        <w:rPr>
          <w:sz w:val="24"/>
          <w:szCs w:val="24"/>
        </w:rPr>
        <w:t xml:space="preserve"> «</w:t>
      </w:r>
      <w:r w:rsidRPr="005D45E8">
        <w:rPr>
          <w:sz w:val="24"/>
          <w:szCs w:val="24"/>
        </w:rPr>
        <w:t>Провода гибкие неизолированные</w:t>
      </w:r>
      <w:r w:rsidR="00725BF3">
        <w:rPr>
          <w:sz w:val="24"/>
          <w:szCs w:val="24"/>
        </w:rPr>
        <w:t>»;</w:t>
      </w:r>
    </w:p>
    <w:p w14:paraId="6F0770D0" w14:textId="77777777" w:rsidR="00462EE4" w:rsidRDefault="00462EE4" w:rsidP="00462EE4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6F0770D1" w14:textId="77777777" w:rsidR="00462EE4" w:rsidRDefault="00462EE4" w:rsidP="00462EE4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6F0770D2" w14:textId="77777777" w:rsidR="00462EE4" w:rsidRDefault="00462EE4" w:rsidP="00462EE4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6F0770D3" w14:textId="77777777" w:rsidR="00462EE4" w:rsidRDefault="00462EE4" w:rsidP="00462EE4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6F0770D4" w14:textId="77777777" w:rsidR="00462EE4" w:rsidRDefault="00462EE4" w:rsidP="00462EE4">
      <w:pPr>
        <w:pStyle w:val="af0"/>
        <w:numPr>
          <w:ilvl w:val="0"/>
          <w:numId w:val="24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F0770D5" w14:textId="77777777" w:rsidR="00462EE4" w:rsidRDefault="00462EE4" w:rsidP="00462EE4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F0770D6" w14:textId="57038C7D" w:rsidR="00462EE4" w:rsidRPr="00A10560" w:rsidRDefault="00A10560" w:rsidP="00A10560">
      <w:pPr>
        <w:tabs>
          <w:tab w:val="left" w:pos="-567"/>
          <w:tab w:val="left" w:pos="0"/>
        </w:tabs>
        <w:spacing w:line="276" w:lineRule="auto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462EE4" w:rsidRPr="00A10560">
        <w:rPr>
          <w:sz w:val="24"/>
          <w:szCs w:val="24"/>
        </w:rPr>
        <w:t>Упаковка, транспортирование, условия и сроки хранения.</w:t>
      </w:r>
    </w:p>
    <w:p w14:paraId="6F0770D7" w14:textId="537F461A" w:rsidR="00462EE4" w:rsidRDefault="00462EE4" w:rsidP="00A10560">
      <w:pPr>
        <w:spacing w:line="276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ГОСТ 12.3.009-76. </w:t>
      </w:r>
      <w:r>
        <w:rPr>
          <w:sz w:val="24"/>
          <w:szCs w:val="24"/>
        </w:rPr>
        <w:lastRenderedPageBreak/>
        <w:t>Порядок отгрузки, специальные требования к таре и упаковке должны быть определены в договоре на поставку продукции.</w:t>
      </w:r>
    </w:p>
    <w:p w14:paraId="6F0770D8" w14:textId="77777777" w:rsidR="00462EE4" w:rsidRDefault="00462EE4" w:rsidP="00A10560">
      <w:pPr>
        <w:tabs>
          <w:tab w:val="left" w:pos="993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6F0770D9" w14:textId="77777777" w:rsidR="00462EE4" w:rsidRDefault="00462EE4" w:rsidP="00A10560">
      <w:pPr>
        <w:tabs>
          <w:tab w:val="left" w:pos="993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6F0770DA" w14:textId="77777777" w:rsidR="00462EE4" w:rsidRDefault="00462EE4" w:rsidP="00A10560">
      <w:pPr>
        <w:spacing w:line="276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6F0770DB" w14:textId="77777777" w:rsidR="00462EE4" w:rsidRDefault="00462EE4" w:rsidP="00A10560">
      <w:pPr>
        <w:spacing w:line="276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6F0770DC" w14:textId="77777777" w:rsidR="00462EE4" w:rsidRDefault="00462EE4" w:rsidP="00A10560">
      <w:pPr>
        <w:pStyle w:val="BodyText21"/>
        <w:tabs>
          <w:tab w:val="left" w:pos="0"/>
          <w:tab w:val="left" w:pos="1134"/>
        </w:tabs>
        <w:spacing w:line="276" w:lineRule="auto"/>
        <w:ind w:firstLine="567"/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F0770DD" w14:textId="3E317AFE" w:rsidR="00462EE4" w:rsidRDefault="00A10560" w:rsidP="00A10560">
      <w:pPr>
        <w:pStyle w:val="BodyText21"/>
        <w:tabs>
          <w:tab w:val="left" w:pos="0"/>
        </w:tabs>
        <w:spacing w:line="276" w:lineRule="auto"/>
        <w:ind w:firstLine="567"/>
        <w:rPr>
          <w:szCs w:val="20"/>
        </w:rPr>
      </w:pPr>
      <w:r>
        <w:t xml:space="preserve">2.5. </w:t>
      </w:r>
      <w:r w:rsidR="00462EE4">
        <w:t xml:space="preserve">Каждая партия провода должна подвергаться приемо-сдаточным испытаниям в соответствие с ГОСТ 26445-85 и </w:t>
      </w:r>
      <w:r w:rsidR="00462EE4">
        <w:rPr>
          <w:color w:val="000000"/>
        </w:rPr>
        <w:t>ГОСТ 6323-79</w:t>
      </w:r>
      <w:r w:rsidR="00462EE4">
        <w:t>.</w:t>
      </w:r>
    </w:p>
    <w:p w14:paraId="6F0770DF" w14:textId="0B48251D" w:rsidR="00462EE4" w:rsidRPr="005D45E8" w:rsidRDefault="00A10560" w:rsidP="00A10560">
      <w:pPr>
        <w:pStyle w:val="BodyText21"/>
        <w:tabs>
          <w:tab w:val="left" w:pos="-1560"/>
          <w:tab w:val="left" w:pos="0"/>
        </w:tabs>
        <w:spacing w:line="276" w:lineRule="auto"/>
        <w:ind w:firstLine="567"/>
      </w:pPr>
      <w:r>
        <w:t xml:space="preserve">2.6. </w:t>
      </w:r>
      <w:r w:rsidR="00462EE4">
        <w:t>Срок изготовления провода должен быть не более полугода от момента поставки.</w:t>
      </w:r>
    </w:p>
    <w:p w14:paraId="69C47DE8" w14:textId="77777777" w:rsidR="00A10560" w:rsidRDefault="00A10560" w:rsidP="00A10560">
      <w:pPr>
        <w:pStyle w:val="af0"/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</w:p>
    <w:p w14:paraId="6F0770E0" w14:textId="411DAF64" w:rsidR="00462EE4" w:rsidRPr="00A10560" w:rsidRDefault="00A10560" w:rsidP="00A10560">
      <w:pPr>
        <w:spacing w:line="276" w:lineRule="auto"/>
        <w:ind w:left="567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3. </w:t>
      </w:r>
      <w:r w:rsidR="00462EE4" w:rsidRPr="00A10560">
        <w:rPr>
          <w:b/>
          <w:bCs/>
          <w:sz w:val="26"/>
          <w:szCs w:val="26"/>
        </w:rPr>
        <w:t>Гарантийные обязательства.</w:t>
      </w:r>
    </w:p>
    <w:p w14:paraId="6F0770E1" w14:textId="3AB3CD0F" w:rsidR="00462EE4" w:rsidRDefault="00462EE4" w:rsidP="00A10560">
      <w:pPr>
        <w:pStyle w:val="af0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53338A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F0770E2" w14:textId="77777777" w:rsidR="00462EE4" w:rsidRDefault="00462EE4" w:rsidP="00462EE4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F0770E3" w14:textId="790913D2" w:rsidR="00462EE4" w:rsidRPr="00A10560" w:rsidRDefault="00A10560" w:rsidP="00A10560">
      <w:pPr>
        <w:spacing w:line="276" w:lineRule="auto"/>
        <w:ind w:left="567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4. </w:t>
      </w:r>
      <w:r w:rsidR="00462EE4" w:rsidRPr="00A10560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F0770E4" w14:textId="05C0DB42" w:rsidR="00462EE4" w:rsidRDefault="00462EE4" w:rsidP="00A10560">
      <w:pPr>
        <w:pStyle w:val="af0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</w:t>
      </w:r>
      <w:r w:rsidR="005D45E8">
        <w:rPr>
          <w:sz w:val="24"/>
          <w:szCs w:val="24"/>
        </w:rPr>
        <w:t>живанию) должен быть не менее 10</w:t>
      </w:r>
      <w:r>
        <w:rPr>
          <w:sz w:val="24"/>
          <w:szCs w:val="24"/>
        </w:rPr>
        <w:t xml:space="preserve"> лет.</w:t>
      </w:r>
    </w:p>
    <w:p w14:paraId="6F0770E5" w14:textId="77777777" w:rsidR="00462EE4" w:rsidRDefault="00462EE4" w:rsidP="00462EE4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F0770E6" w14:textId="1B9961C4" w:rsidR="00462EE4" w:rsidRPr="00A10560" w:rsidRDefault="00A10560" w:rsidP="00A10560">
      <w:pPr>
        <w:tabs>
          <w:tab w:val="left" w:pos="-1134"/>
        </w:tabs>
        <w:spacing w:line="276" w:lineRule="auto"/>
        <w:ind w:left="567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5. </w:t>
      </w:r>
      <w:r w:rsidR="00462EE4" w:rsidRPr="00A10560">
        <w:rPr>
          <w:b/>
          <w:bCs/>
          <w:sz w:val="26"/>
          <w:szCs w:val="26"/>
        </w:rPr>
        <w:t>Маркировка, состав технической и эксплу</w:t>
      </w:r>
      <w:r w:rsidR="005F1811">
        <w:rPr>
          <w:b/>
          <w:bCs/>
          <w:sz w:val="26"/>
          <w:szCs w:val="26"/>
        </w:rPr>
        <w:t xml:space="preserve">атационной </w:t>
      </w:r>
      <w:r w:rsidR="00462EE4" w:rsidRPr="00A10560">
        <w:rPr>
          <w:b/>
          <w:bCs/>
          <w:sz w:val="26"/>
          <w:szCs w:val="26"/>
        </w:rPr>
        <w:t>документации.</w:t>
      </w:r>
    </w:p>
    <w:p w14:paraId="6F0770E7" w14:textId="77777777" w:rsidR="00462EE4" w:rsidRDefault="00462EE4" w:rsidP="00A10560">
      <w:pPr>
        <w:pStyle w:val="BodyText21"/>
        <w:tabs>
          <w:tab w:val="left" w:pos="0"/>
          <w:tab w:val="left" w:pos="1134"/>
        </w:tabs>
        <w:spacing w:line="276" w:lineRule="auto"/>
        <w:ind w:firstLine="567"/>
      </w:pPr>
      <w:r>
        <w:t xml:space="preserve">В комплект поставки провода должны входить документы: </w:t>
      </w:r>
    </w:p>
    <w:p w14:paraId="6F0770E8" w14:textId="77777777" w:rsidR="00462EE4" w:rsidRDefault="00462EE4" w:rsidP="00A10560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0"/>
        </w:rPr>
      </w:pPr>
      <w:r>
        <w:t>- паспорт по нормативной документации, утвержденной в установленном порядке;</w:t>
      </w:r>
    </w:p>
    <w:p w14:paraId="6F0770E9" w14:textId="77777777" w:rsidR="00462EE4" w:rsidRDefault="00462EE4" w:rsidP="00A10560">
      <w:pPr>
        <w:pStyle w:val="BodyText21"/>
        <w:tabs>
          <w:tab w:val="left" w:pos="0"/>
          <w:tab w:val="left" w:pos="1134"/>
        </w:tabs>
        <w:spacing w:line="276" w:lineRule="auto"/>
        <w:ind w:firstLine="567"/>
      </w:pPr>
      <w:r>
        <w:t>- эксплуатационные документы, утвержденные в установленном порядке на русском языке;</w:t>
      </w:r>
    </w:p>
    <w:p w14:paraId="6F0770EA" w14:textId="77777777" w:rsidR="00462EE4" w:rsidRDefault="00462EE4" w:rsidP="00A10560">
      <w:pPr>
        <w:pStyle w:val="af0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6F0770EB" w14:textId="77777777" w:rsidR="00462EE4" w:rsidRDefault="00462EE4" w:rsidP="00A10560">
      <w:pPr>
        <w:pStyle w:val="af0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6F0770EC" w14:textId="77777777" w:rsidR="00462EE4" w:rsidRDefault="00462EE4" w:rsidP="00A10560">
      <w:pPr>
        <w:pStyle w:val="af0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</w:t>
      </w:r>
      <w:bookmarkStart w:id="1" w:name="_GoBack"/>
      <w:bookmarkEnd w:id="1"/>
      <w:r>
        <w:rPr>
          <w:sz w:val="24"/>
          <w:szCs w:val="24"/>
        </w:rPr>
        <w:t>ована на поверхности провода.</w:t>
      </w:r>
    </w:p>
    <w:p w14:paraId="6F0770ED" w14:textId="54B12EA2" w:rsidR="00462EE4" w:rsidRDefault="00462EE4" w:rsidP="00A1056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75008E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6F0770EE" w14:textId="77777777" w:rsidR="00462EE4" w:rsidRDefault="00462EE4" w:rsidP="00A1056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6F0770EF" w14:textId="77777777" w:rsidR="00462EE4" w:rsidRDefault="00462EE4" w:rsidP="00462EE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- товарный знак предприятия-изготовителя;</w:t>
      </w:r>
    </w:p>
    <w:p w14:paraId="6F0770F0" w14:textId="77777777" w:rsidR="00462EE4" w:rsidRDefault="00462EE4" w:rsidP="00462EE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6F0770F1" w14:textId="77777777" w:rsidR="00462EE4" w:rsidRDefault="00462EE4" w:rsidP="00462EE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6F0770F2" w14:textId="77777777" w:rsidR="00462EE4" w:rsidRDefault="00462EE4" w:rsidP="00462EE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6F0770F3" w14:textId="77777777" w:rsidR="00462EE4" w:rsidRDefault="00462EE4" w:rsidP="00462EE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6F0770F4" w14:textId="77777777" w:rsidR="00462EE4" w:rsidRDefault="00462EE4" w:rsidP="00462EE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6F0770F5" w14:textId="77777777" w:rsidR="00462EE4" w:rsidRDefault="00462EE4" w:rsidP="00462EE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6F0770F6" w14:textId="66485898" w:rsidR="00462EE4" w:rsidRDefault="00462EE4" w:rsidP="00A10560">
      <w:pPr>
        <w:pStyle w:val="af0"/>
        <w:tabs>
          <w:tab w:val="left" w:pos="1560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6F0770F7" w14:textId="77777777" w:rsidR="00462EE4" w:rsidRDefault="00462EE4" w:rsidP="00462EE4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6F0770F8" w14:textId="21969D62" w:rsidR="00462EE4" w:rsidRPr="00A10560" w:rsidRDefault="00A10560" w:rsidP="00A10560">
      <w:pPr>
        <w:tabs>
          <w:tab w:val="left" w:pos="-1276"/>
        </w:tabs>
        <w:spacing w:line="276" w:lineRule="auto"/>
        <w:ind w:left="567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6. </w:t>
      </w:r>
      <w:r w:rsidR="00462EE4" w:rsidRPr="00A10560">
        <w:rPr>
          <w:b/>
          <w:bCs/>
          <w:sz w:val="26"/>
          <w:szCs w:val="26"/>
        </w:rPr>
        <w:t>Правила приемки продукции.</w:t>
      </w:r>
    </w:p>
    <w:p w14:paraId="6F0770F9" w14:textId="7DF23A5C" w:rsidR="00462EE4" w:rsidRDefault="00462EE4" w:rsidP="00A10560">
      <w:pPr>
        <w:pStyle w:val="BodyText21"/>
        <w:tabs>
          <w:tab w:val="left" w:pos="0"/>
          <w:tab w:val="left" w:pos="1134"/>
        </w:tabs>
        <w:spacing w:line="276" w:lineRule="auto"/>
        <w:ind w:firstLine="567"/>
      </w:pPr>
      <w:r>
        <w:t>Каждая партия провода должна пройти входной контроль, осуществл</w:t>
      </w:r>
      <w:r w:rsidR="005D45E8">
        <w:t>яемый представителями филиалов П</w:t>
      </w:r>
      <w:r>
        <w:t>АО «МРСК Центра» и ответственными представителями Поставщика при получении его на склад.</w:t>
      </w:r>
    </w:p>
    <w:p w14:paraId="6F0770FA" w14:textId="77777777" w:rsidR="00462EE4" w:rsidRDefault="00462EE4" w:rsidP="00462EE4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F0770FB" w14:textId="77777777" w:rsidR="00462EE4" w:rsidRDefault="00462EE4" w:rsidP="00462EE4">
      <w:pPr>
        <w:rPr>
          <w:sz w:val="26"/>
          <w:szCs w:val="26"/>
        </w:rPr>
      </w:pPr>
    </w:p>
    <w:p w14:paraId="0D6DF007" w14:textId="77777777" w:rsidR="00803FE2" w:rsidRDefault="00803FE2" w:rsidP="00462EE4">
      <w:pPr>
        <w:rPr>
          <w:sz w:val="26"/>
          <w:szCs w:val="26"/>
        </w:rPr>
      </w:pPr>
    </w:p>
    <w:p w14:paraId="6F0770FC" w14:textId="77777777" w:rsidR="00462EE4" w:rsidRDefault="00462EE4" w:rsidP="00462EE4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F0770FD" w14:textId="77777777" w:rsidR="00462EE4" w:rsidRDefault="00462EE4" w:rsidP="00462EE4">
      <w:pPr>
        <w:tabs>
          <w:tab w:val="left" w:pos="709"/>
          <w:tab w:val="left" w:pos="851"/>
          <w:tab w:val="left" w:pos="1134"/>
        </w:tabs>
        <w:spacing w:line="276" w:lineRule="auto"/>
        <w:ind w:left="568"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6F0770FE" w14:textId="77777777" w:rsidR="00462EE4" w:rsidRDefault="00462EE4" w:rsidP="00462EE4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p w14:paraId="6F0770FF" w14:textId="77777777" w:rsidR="00E6239D" w:rsidRPr="00612811" w:rsidRDefault="00E6239D" w:rsidP="00462EE4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sectPr w:rsidR="00E6239D" w:rsidRPr="00612811" w:rsidSect="00462EE4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24D403" w14:textId="77777777" w:rsidR="00465525" w:rsidRDefault="00465525">
      <w:r>
        <w:separator/>
      </w:r>
    </w:p>
  </w:endnote>
  <w:endnote w:type="continuationSeparator" w:id="0">
    <w:p w14:paraId="7C2284F2" w14:textId="77777777" w:rsidR="00465525" w:rsidRDefault="00465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FEFDB3" w14:textId="77777777" w:rsidR="00465525" w:rsidRDefault="00465525">
      <w:r>
        <w:separator/>
      </w:r>
    </w:p>
  </w:footnote>
  <w:footnote w:type="continuationSeparator" w:id="0">
    <w:p w14:paraId="792EF912" w14:textId="77777777" w:rsidR="00465525" w:rsidRDefault="004655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2A1016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EAD60B0"/>
    <w:multiLevelType w:val="hybridMultilevel"/>
    <w:tmpl w:val="3B46679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3ABC02EF"/>
    <w:multiLevelType w:val="hybridMultilevel"/>
    <w:tmpl w:val="8646AC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5B4A0095"/>
    <w:multiLevelType w:val="hybridMultilevel"/>
    <w:tmpl w:val="103AC0A2"/>
    <w:lvl w:ilvl="0" w:tplc="31C017DA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A8A75C0"/>
    <w:multiLevelType w:val="hybridMultilevel"/>
    <w:tmpl w:val="4B34978E"/>
    <w:lvl w:ilvl="0" w:tplc="31C017DA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14"/>
  </w:num>
  <w:num w:numId="8">
    <w:abstractNumId w:val="8"/>
  </w:num>
  <w:num w:numId="9">
    <w:abstractNumId w:val="12"/>
  </w:num>
  <w:num w:numId="10">
    <w:abstractNumId w:val="4"/>
  </w:num>
  <w:num w:numId="11">
    <w:abstractNumId w:val="13"/>
  </w:num>
  <w:num w:numId="12">
    <w:abstractNumId w:val="6"/>
  </w:num>
  <w:num w:numId="13">
    <w:abstractNumId w:val="16"/>
  </w:num>
  <w:num w:numId="14">
    <w:abstractNumId w:val="5"/>
  </w:num>
  <w:num w:numId="15">
    <w:abstractNumId w:val="3"/>
  </w:num>
  <w:num w:numId="16">
    <w:abstractNumId w:val="2"/>
  </w:num>
  <w:num w:numId="17">
    <w:abstractNumId w:val="9"/>
  </w:num>
  <w:num w:numId="18">
    <w:abstractNumId w:val="11"/>
  </w:num>
  <w:num w:numId="19">
    <w:abstractNumId w:val="18"/>
  </w:num>
  <w:num w:numId="20">
    <w:abstractNumId w:val="10"/>
  </w:num>
  <w:num w:numId="21">
    <w:abstractNumId w:val="6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6"/>
  </w:num>
  <w:num w:numId="25">
    <w:abstractNumId w:val="7"/>
  </w:num>
  <w:num w:numId="26">
    <w:abstractNumId w:val="17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5F98"/>
    <w:rsid w:val="00046DC2"/>
    <w:rsid w:val="00046E6D"/>
    <w:rsid w:val="0004703E"/>
    <w:rsid w:val="00050448"/>
    <w:rsid w:val="00051535"/>
    <w:rsid w:val="00051F36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51C1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65B"/>
    <w:rsid w:val="001A2829"/>
    <w:rsid w:val="001A410F"/>
    <w:rsid w:val="001A4EBE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5D0"/>
    <w:rsid w:val="0024696C"/>
    <w:rsid w:val="00247E6F"/>
    <w:rsid w:val="0025072F"/>
    <w:rsid w:val="00253191"/>
    <w:rsid w:val="00254341"/>
    <w:rsid w:val="00260A64"/>
    <w:rsid w:val="0026458C"/>
    <w:rsid w:val="00265CEA"/>
    <w:rsid w:val="00265E47"/>
    <w:rsid w:val="002662E7"/>
    <w:rsid w:val="00266EA4"/>
    <w:rsid w:val="00267C77"/>
    <w:rsid w:val="00273BC2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4303"/>
    <w:rsid w:val="002B5EB4"/>
    <w:rsid w:val="002C08A7"/>
    <w:rsid w:val="002C1AA6"/>
    <w:rsid w:val="002C5858"/>
    <w:rsid w:val="002C6308"/>
    <w:rsid w:val="002D1182"/>
    <w:rsid w:val="002D1202"/>
    <w:rsid w:val="002D133C"/>
    <w:rsid w:val="002D47A7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0117"/>
    <w:rsid w:val="0036100E"/>
    <w:rsid w:val="00363396"/>
    <w:rsid w:val="00363438"/>
    <w:rsid w:val="003635AE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4AD5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46A2"/>
    <w:rsid w:val="004555A7"/>
    <w:rsid w:val="0045572F"/>
    <w:rsid w:val="004559BA"/>
    <w:rsid w:val="00460AA5"/>
    <w:rsid w:val="00460E85"/>
    <w:rsid w:val="00462569"/>
    <w:rsid w:val="00462826"/>
    <w:rsid w:val="00462EE4"/>
    <w:rsid w:val="00465525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38A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5E8"/>
    <w:rsid w:val="005D4B2E"/>
    <w:rsid w:val="005D5206"/>
    <w:rsid w:val="005D60BD"/>
    <w:rsid w:val="005E02C1"/>
    <w:rsid w:val="005E292D"/>
    <w:rsid w:val="005E4217"/>
    <w:rsid w:val="005E7B21"/>
    <w:rsid w:val="005E7D1F"/>
    <w:rsid w:val="005F0A59"/>
    <w:rsid w:val="005F1811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5BF3"/>
    <w:rsid w:val="007275A2"/>
    <w:rsid w:val="0073178E"/>
    <w:rsid w:val="0073199C"/>
    <w:rsid w:val="007326A6"/>
    <w:rsid w:val="007326BC"/>
    <w:rsid w:val="00732BFD"/>
    <w:rsid w:val="00732C5D"/>
    <w:rsid w:val="00735AA9"/>
    <w:rsid w:val="007400F9"/>
    <w:rsid w:val="0074028B"/>
    <w:rsid w:val="00740AF8"/>
    <w:rsid w:val="00741B89"/>
    <w:rsid w:val="007435DC"/>
    <w:rsid w:val="00744BB7"/>
    <w:rsid w:val="0074788E"/>
    <w:rsid w:val="00747ADF"/>
    <w:rsid w:val="0075008E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D47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86BB2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7F705C"/>
    <w:rsid w:val="008006BC"/>
    <w:rsid w:val="00800BA0"/>
    <w:rsid w:val="00803FE2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66BAB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3427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3971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8F6EDD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39BA"/>
    <w:rsid w:val="009A442F"/>
    <w:rsid w:val="009A4E43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3D1B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0560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6AF4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334E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5B4A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3F1D"/>
    <w:rsid w:val="00C87569"/>
    <w:rsid w:val="00C876E5"/>
    <w:rsid w:val="00C900FB"/>
    <w:rsid w:val="00C9178E"/>
    <w:rsid w:val="00C92954"/>
    <w:rsid w:val="00C947B3"/>
    <w:rsid w:val="00C94BA4"/>
    <w:rsid w:val="00C9764E"/>
    <w:rsid w:val="00CA039C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4E0B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0742"/>
    <w:rsid w:val="00D541DC"/>
    <w:rsid w:val="00D54C49"/>
    <w:rsid w:val="00D57379"/>
    <w:rsid w:val="00D61273"/>
    <w:rsid w:val="00D61ED8"/>
    <w:rsid w:val="00D631DE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239D"/>
    <w:rsid w:val="00E63075"/>
    <w:rsid w:val="00E6313F"/>
    <w:rsid w:val="00E70CC7"/>
    <w:rsid w:val="00E71B41"/>
    <w:rsid w:val="00E758A7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33B0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1513"/>
    <w:rsid w:val="00FD22E6"/>
    <w:rsid w:val="00FE2964"/>
    <w:rsid w:val="00FE2CE8"/>
    <w:rsid w:val="00FE35CE"/>
    <w:rsid w:val="00FE45C1"/>
    <w:rsid w:val="00FE4E5D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07709E"/>
  <w15:docId w15:val="{C1C4F36F-63AC-4DF5-826D-CB9A39C85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7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7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7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7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7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7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7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7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7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50742"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D50742"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50742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D50742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  <w:rsid w:val="00D50742"/>
  </w:style>
  <w:style w:type="character" w:customStyle="1" w:styleId="60">
    <w:name w:val="Заголовок 6 Знак"/>
    <w:link w:val="6"/>
    <w:uiPriority w:val="99"/>
    <w:locked/>
    <w:rsid w:val="00D50742"/>
    <w:rPr>
      <w:i/>
      <w:iCs/>
    </w:rPr>
  </w:style>
  <w:style w:type="character" w:customStyle="1" w:styleId="70">
    <w:name w:val="Заголовок 7 Знак"/>
    <w:link w:val="7"/>
    <w:uiPriority w:val="99"/>
    <w:locked/>
    <w:rsid w:val="00D50742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D50742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D50742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D50742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sid w:val="00D50742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D50742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D50742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D50742"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8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22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  <w:style w:type="character" w:customStyle="1" w:styleId="html-tag">
    <w:name w:val="html-tag"/>
    <w:rsid w:val="00273BC2"/>
  </w:style>
  <w:style w:type="paragraph" w:styleId="af6">
    <w:name w:val="Balloon Text"/>
    <w:basedOn w:val="a0"/>
    <w:link w:val="af7"/>
    <w:uiPriority w:val="99"/>
    <w:semiHidden/>
    <w:unhideWhenUsed/>
    <w:locked/>
    <w:rsid w:val="00A10560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A105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0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34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4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8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42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52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2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52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521163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211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5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21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521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521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521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521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6521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65211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521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52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2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52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652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1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1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1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5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21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52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521180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2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521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1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1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5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8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5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0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9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6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5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4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9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3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F028F2-DC8F-4920-BAFC-A42F5C72CB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0CDCDA-0178-4921-9EBA-AE7D02FC3833}">
  <ds:schemaRefs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openxmlformats.org/package/2006/metadata/core-properties"/>
    <ds:schemaRef ds:uri="aeb3e8e0-784a-4348-b8a9-74d788c4fa59"/>
    <ds:schemaRef ds:uri="http://www.w3.org/XML/1998/namespace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4A2AE0AB-DAEA-4AC5-A013-6C0A63B60A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1390</Words>
  <Characters>7927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5</cp:revision>
  <cp:lastPrinted>2015-10-05T13:55:00Z</cp:lastPrinted>
  <dcterms:created xsi:type="dcterms:W3CDTF">2015-10-07T07:23:00Z</dcterms:created>
  <dcterms:modified xsi:type="dcterms:W3CDTF">2017-05-22T10:31:00Z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